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9182E0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F05836">
        <w:rPr>
          <w:rFonts w:asciiTheme="minorHAnsi" w:hAnsiTheme="minorHAnsi" w:cstheme="minorHAnsi"/>
          <w:sz w:val="20"/>
          <w:lang w:val="en-GB" w:eastAsia="en-GB"/>
        </w:rPr>
        <w:t>03</w:t>
      </w:r>
      <w:r w:rsidR="007D3EBA">
        <w:rPr>
          <w:rFonts w:asciiTheme="minorHAnsi" w:hAnsiTheme="minorHAnsi" w:cstheme="minorHAnsi"/>
          <w:sz w:val="20"/>
          <w:lang w:val="en-GB" w:eastAsia="en-GB"/>
        </w:rPr>
        <w:t>/</w:t>
      </w:r>
      <w:r w:rsidR="009676EF">
        <w:rPr>
          <w:rFonts w:asciiTheme="minorHAnsi" w:hAnsiTheme="minorHAnsi" w:cstheme="minorHAnsi"/>
          <w:sz w:val="20"/>
          <w:lang w:val="en-GB" w:eastAsia="en-GB"/>
        </w:rPr>
        <w:t>0</w:t>
      </w:r>
      <w:r w:rsidR="00F05836">
        <w:rPr>
          <w:rFonts w:asciiTheme="minorHAnsi" w:hAnsiTheme="minorHAnsi" w:cstheme="minorHAnsi"/>
          <w:sz w:val="20"/>
          <w:lang w:val="en-GB" w:eastAsia="en-GB"/>
        </w:rPr>
        <w:t>3</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45F28536" w14:textId="7FAB0281" w:rsidR="009676EF"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EAS/SRN0085</w:t>
      </w:r>
    </w:p>
    <w:p w14:paraId="4601BC76" w14:textId="5E8C1D00" w:rsidR="009676EF"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EAS/SRN0099</w:t>
      </w:r>
    </w:p>
    <w:p w14:paraId="2F355564" w14:textId="5AFED4CB" w:rsidR="00F05836"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EAS/SRN0117</w:t>
      </w:r>
    </w:p>
    <w:p w14:paraId="3307F035" w14:textId="2BCD541D" w:rsidR="00F05836"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EAS/SRN0147</w:t>
      </w:r>
    </w:p>
    <w:p w14:paraId="7F20B878" w14:textId="05B06B32" w:rsidR="00F05836"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EAS/SRN0159</w:t>
      </w:r>
    </w:p>
    <w:p w14:paraId="22DAB4C9" w14:textId="2297E60E" w:rsidR="00F05836"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EAS/SRN0533</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780"/>
        <w:gridCol w:w="1112"/>
      </w:tblGrid>
      <w:tr w:rsidR="00096EA9" w:rsidRPr="00096EA9" w14:paraId="2AAFA1FE" w14:textId="0F503E45" w:rsidTr="00F05836">
        <w:trPr>
          <w:trHeight w:val="290"/>
        </w:trPr>
        <w:tc>
          <w:tcPr>
            <w:tcW w:w="1780" w:type="dxa"/>
            <w:tcBorders>
              <w:top w:val="nil"/>
              <w:left w:val="nil"/>
              <w:bottom w:val="nil"/>
              <w:right w:val="nil"/>
            </w:tcBorders>
            <w:shd w:val="clear" w:color="auto" w:fill="auto"/>
            <w:noWrap/>
            <w:vAlign w:val="center"/>
            <w:hideMark/>
          </w:tcPr>
          <w:p w14:paraId="54A074DA" w14:textId="404178DE"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F05836">
              <w:rPr>
                <w:rFonts w:ascii="Calibri" w:eastAsia="Times New Roman" w:hAnsi="Calibri" w:cs="Calibri"/>
                <w:color w:val="000000"/>
                <w:lang w:eastAsia="en-GB"/>
              </w:rPr>
              <w:t>085</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F05836">
        <w:trPr>
          <w:trHeight w:val="290"/>
        </w:trPr>
        <w:tc>
          <w:tcPr>
            <w:tcW w:w="1780" w:type="dxa"/>
            <w:tcBorders>
              <w:top w:val="nil"/>
              <w:left w:val="nil"/>
              <w:bottom w:val="nil"/>
              <w:right w:val="nil"/>
            </w:tcBorders>
            <w:shd w:val="clear" w:color="auto" w:fill="auto"/>
            <w:noWrap/>
            <w:vAlign w:val="center"/>
            <w:hideMark/>
          </w:tcPr>
          <w:p w14:paraId="2EE65C19" w14:textId="2AC6BDC2"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9676EF">
              <w:rPr>
                <w:rFonts w:ascii="Calibri" w:eastAsia="Times New Roman" w:hAnsi="Calibri" w:cs="Calibri"/>
                <w:color w:val="000000"/>
                <w:lang w:eastAsia="en-GB"/>
              </w:rPr>
              <w:t>00</w:t>
            </w:r>
            <w:r w:rsidR="00F05836">
              <w:rPr>
                <w:rFonts w:ascii="Calibri" w:eastAsia="Times New Roman" w:hAnsi="Calibri" w:cs="Calibri"/>
                <w:color w:val="000000"/>
                <w:lang w:eastAsia="en-GB"/>
              </w:rPr>
              <w:t>99</w:t>
            </w:r>
          </w:p>
        </w:tc>
        <w:tc>
          <w:tcPr>
            <w:tcW w:w="1112" w:type="dxa"/>
            <w:tcBorders>
              <w:top w:val="nil"/>
              <w:left w:val="nil"/>
              <w:bottom w:val="nil"/>
              <w:right w:val="nil"/>
            </w:tcBorders>
          </w:tcPr>
          <w:p w14:paraId="60F8086B" w14:textId="0D58B8D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F05836" w:rsidRPr="00096EA9" w14:paraId="5D01A894" w14:textId="77777777" w:rsidTr="00F05836">
        <w:trPr>
          <w:trHeight w:val="290"/>
        </w:trPr>
        <w:tc>
          <w:tcPr>
            <w:tcW w:w="1780" w:type="dxa"/>
            <w:tcBorders>
              <w:top w:val="nil"/>
              <w:left w:val="nil"/>
              <w:bottom w:val="nil"/>
              <w:right w:val="nil"/>
            </w:tcBorders>
            <w:shd w:val="clear" w:color="auto" w:fill="auto"/>
            <w:noWrap/>
            <w:vAlign w:val="center"/>
            <w:hideMark/>
          </w:tcPr>
          <w:p w14:paraId="31953BAE" w14:textId="62033658" w:rsidR="00F05836" w:rsidRPr="00096EA9" w:rsidRDefault="00F05836" w:rsidP="00C55A8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/SRN0117</w:t>
            </w:r>
          </w:p>
        </w:tc>
        <w:tc>
          <w:tcPr>
            <w:tcW w:w="1112" w:type="dxa"/>
            <w:tcBorders>
              <w:top w:val="nil"/>
              <w:left w:val="nil"/>
              <w:bottom w:val="nil"/>
              <w:right w:val="nil"/>
            </w:tcBorders>
          </w:tcPr>
          <w:p w14:paraId="451F4E0A" w14:textId="77777777" w:rsidR="00F05836" w:rsidRPr="00096EA9" w:rsidRDefault="00F05836" w:rsidP="00C55A8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F05836" w:rsidRPr="00096EA9" w14:paraId="159A5E50" w14:textId="77777777" w:rsidTr="00F05836">
        <w:trPr>
          <w:trHeight w:val="290"/>
        </w:trPr>
        <w:tc>
          <w:tcPr>
            <w:tcW w:w="1780" w:type="dxa"/>
            <w:tcBorders>
              <w:top w:val="nil"/>
              <w:left w:val="nil"/>
              <w:bottom w:val="nil"/>
              <w:right w:val="nil"/>
            </w:tcBorders>
            <w:shd w:val="clear" w:color="auto" w:fill="auto"/>
            <w:noWrap/>
            <w:vAlign w:val="center"/>
            <w:hideMark/>
          </w:tcPr>
          <w:p w14:paraId="23AD1287" w14:textId="794B82B3" w:rsidR="00F05836" w:rsidRPr="00096EA9" w:rsidRDefault="00F05836" w:rsidP="00C55A8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/SRN0147</w:t>
            </w:r>
          </w:p>
        </w:tc>
        <w:tc>
          <w:tcPr>
            <w:tcW w:w="1112" w:type="dxa"/>
            <w:tcBorders>
              <w:top w:val="nil"/>
              <w:left w:val="nil"/>
              <w:bottom w:val="nil"/>
              <w:right w:val="nil"/>
            </w:tcBorders>
          </w:tcPr>
          <w:p w14:paraId="41AC99F0" w14:textId="77777777" w:rsidR="00F05836" w:rsidRPr="00096EA9" w:rsidRDefault="00F05836" w:rsidP="00C55A8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F05836" w:rsidRPr="00096EA9" w14:paraId="79F76CD9" w14:textId="77777777" w:rsidTr="00F05836">
        <w:trPr>
          <w:trHeight w:val="290"/>
        </w:trPr>
        <w:tc>
          <w:tcPr>
            <w:tcW w:w="1780" w:type="dxa"/>
            <w:tcBorders>
              <w:top w:val="nil"/>
              <w:left w:val="nil"/>
              <w:bottom w:val="nil"/>
              <w:right w:val="nil"/>
            </w:tcBorders>
            <w:shd w:val="clear" w:color="auto" w:fill="auto"/>
            <w:noWrap/>
            <w:vAlign w:val="center"/>
            <w:hideMark/>
          </w:tcPr>
          <w:p w14:paraId="5E20D989" w14:textId="24ADAE39" w:rsidR="00F05836" w:rsidRPr="00096EA9" w:rsidRDefault="00F05836" w:rsidP="00C55A8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/SRN0159</w:t>
            </w:r>
          </w:p>
        </w:tc>
        <w:tc>
          <w:tcPr>
            <w:tcW w:w="1112" w:type="dxa"/>
            <w:tcBorders>
              <w:top w:val="nil"/>
              <w:left w:val="nil"/>
              <w:bottom w:val="nil"/>
              <w:right w:val="nil"/>
            </w:tcBorders>
          </w:tcPr>
          <w:p w14:paraId="2D4638A2" w14:textId="77777777" w:rsidR="00F05836" w:rsidRPr="00096EA9" w:rsidRDefault="00F05836" w:rsidP="00C55A8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F05836" w:rsidRPr="00096EA9" w14:paraId="70340920" w14:textId="77777777" w:rsidTr="00F05836">
        <w:trPr>
          <w:trHeight w:val="290"/>
        </w:trPr>
        <w:tc>
          <w:tcPr>
            <w:tcW w:w="1780" w:type="dxa"/>
            <w:tcBorders>
              <w:top w:val="nil"/>
              <w:left w:val="nil"/>
              <w:bottom w:val="nil"/>
              <w:right w:val="nil"/>
            </w:tcBorders>
            <w:shd w:val="clear" w:color="auto" w:fill="auto"/>
            <w:noWrap/>
            <w:vAlign w:val="center"/>
            <w:hideMark/>
          </w:tcPr>
          <w:p w14:paraId="344821E7" w14:textId="316B393D" w:rsidR="00F05836" w:rsidRPr="00096EA9" w:rsidRDefault="00F05836" w:rsidP="00C55A8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/SRN0533</w:t>
            </w:r>
          </w:p>
        </w:tc>
        <w:tc>
          <w:tcPr>
            <w:tcW w:w="1112" w:type="dxa"/>
            <w:tcBorders>
              <w:top w:val="nil"/>
              <w:left w:val="nil"/>
              <w:bottom w:val="nil"/>
              <w:right w:val="nil"/>
            </w:tcBorders>
          </w:tcPr>
          <w:p w14:paraId="4E4961A6" w14:textId="77777777" w:rsidR="00F05836" w:rsidRPr="00096EA9" w:rsidRDefault="00F05836" w:rsidP="00C55A8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1E178C" w14:textId="6C6C3D35" w:rsidTr="00F05836">
        <w:trPr>
          <w:trHeight w:val="290"/>
        </w:trPr>
        <w:tc>
          <w:tcPr>
            <w:tcW w:w="1780" w:type="dxa"/>
            <w:tcBorders>
              <w:top w:val="nil"/>
              <w:left w:val="nil"/>
              <w:bottom w:val="nil"/>
              <w:right w:val="nil"/>
            </w:tcBorders>
            <w:shd w:val="clear" w:color="auto" w:fill="auto"/>
            <w:noWrap/>
            <w:vAlign w:val="center"/>
          </w:tcPr>
          <w:p w14:paraId="6F562032" w14:textId="0A223A20"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096EA9" w:rsidRPr="00096EA9" w:rsidRDefault="00096EA9" w:rsidP="00096EA9">
            <w:pPr>
              <w:spacing w:after="0" w:line="240" w:lineRule="auto"/>
              <w:jc w:val="center"/>
              <w:rPr>
                <w:rFonts w:ascii="Calibri" w:eastAsia="Times New Roman" w:hAnsi="Calibri" w:cs="Calibri"/>
                <w:color w:val="000000"/>
                <w:lang w:eastAsia="en-GB"/>
              </w:rPr>
            </w:pP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4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1660"/>
        <w:gridCol w:w="1460"/>
      </w:tblGrid>
      <w:tr w:rsidR="002560CD" w:rsidRPr="002560CD" w14:paraId="02BF6187" w14:textId="77777777" w:rsidTr="002560CD">
        <w:trPr>
          <w:trHeight w:val="300"/>
          <w:jc w:val="center"/>
        </w:trPr>
        <w:tc>
          <w:tcPr>
            <w:tcW w:w="1268" w:type="dxa"/>
            <w:shd w:val="clear" w:color="auto" w:fill="FFC000"/>
            <w:noWrap/>
            <w:tcMar>
              <w:top w:w="0" w:type="dxa"/>
              <w:left w:w="108" w:type="dxa"/>
              <w:bottom w:w="0" w:type="dxa"/>
              <w:right w:w="108" w:type="dxa"/>
            </w:tcMar>
            <w:vAlign w:val="center"/>
            <w:hideMark/>
          </w:tcPr>
          <w:p w14:paraId="62A5BC6C" w14:textId="77777777" w:rsidR="002560CD" w:rsidRPr="002560CD" w:rsidRDefault="002560CD">
            <w:pPr>
              <w:jc w:val="center"/>
              <w:rPr>
                <w:rFonts w:ascii="Calibri" w:hAnsi="Calibri"/>
                <w:b/>
                <w:bCs/>
                <w:sz w:val="20"/>
                <w:szCs w:val="20"/>
                <w:lang w:eastAsia="en-GB"/>
              </w:rPr>
            </w:pPr>
            <w:r w:rsidRPr="002560CD">
              <w:rPr>
                <w:b/>
                <w:bCs/>
                <w:sz w:val="20"/>
                <w:szCs w:val="20"/>
                <w:lang w:eastAsia="en-GB"/>
              </w:rPr>
              <w:lastRenderedPageBreak/>
              <w:t>Site ID</w:t>
            </w:r>
          </w:p>
        </w:tc>
        <w:tc>
          <w:tcPr>
            <w:tcW w:w="1660" w:type="dxa"/>
            <w:shd w:val="clear" w:color="auto" w:fill="FFC000"/>
            <w:noWrap/>
            <w:tcMar>
              <w:top w:w="0" w:type="dxa"/>
              <w:left w:w="108" w:type="dxa"/>
              <w:bottom w:w="0" w:type="dxa"/>
              <w:right w:w="108" w:type="dxa"/>
            </w:tcMar>
            <w:vAlign w:val="center"/>
            <w:hideMark/>
          </w:tcPr>
          <w:p w14:paraId="0B3A7452" w14:textId="77777777" w:rsidR="002560CD" w:rsidRPr="002560CD" w:rsidRDefault="002560CD">
            <w:pPr>
              <w:jc w:val="center"/>
              <w:rPr>
                <w:b/>
                <w:bCs/>
                <w:sz w:val="20"/>
                <w:szCs w:val="20"/>
                <w:lang w:eastAsia="en-GB"/>
              </w:rPr>
            </w:pPr>
            <w:r w:rsidRPr="002560CD">
              <w:rPr>
                <w:b/>
                <w:bCs/>
                <w:sz w:val="20"/>
                <w:szCs w:val="20"/>
                <w:lang w:eastAsia="en-GB"/>
              </w:rPr>
              <w:t>Tower costs</w:t>
            </w:r>
          </w:p>
        </w:tc>
        <w:tc>
          <w:tcPr>
            <w:tcW w:w="1460" w:type="dxa"/>
            <w:shd w:val="clear" w:color="auto" w:fill="FFC000"/>
            <w:noWrap/>
            <w:tcMar>
              <w:top w:w="0" w:type="dxa"/>
              <w:left w:w="108" w:type="dxa"/>
              <w:bottom w:w="0" w:type="dxa"/>
              <w:right w:w="108" w:type="dxa"/>
            </w:tcMar>
            <w:vAlign w:val="center"/>
            <w:hideMark/>
          </w:tcPr>
          <w:p w14:paraId="5C8D35A5" w14:textId="77777777" w:rsidR="002560CD" w:rsidRPr="002560CD" w:rsidRDefault="002560CD">
            <w:pPr>
              <w:jc w:val="center"/>
              <w:rPr>
                <w:b/>
                <w:bCs/>
                <w:sz w:val="20"/>
                <w:szCs w:val="20"/>
                <w:lang w:eastAsia="en-GB"/>
              </w:rPr>
            </w:pPr>
            <w:r w:rsidRPr="002560CD">
              <w:rPr>
                <w:b/>
                <w:bCs/>
                <w:sz w:val="20"/>
                <w:szCs w:val="20"/>
                <w:lang w:eastAsia="en-GB"/>
              </w:rPr>
              <w:t>Cabinet costs</w:t>
            </w:r>
          </w:p>
        </w:tc>
      </w:tr>
      <w:tr w:rsidR="002560CD" w:rsidRPr="002560CD" w14:paraId="0FCAB25E" w14:textId="77777777" w:rsidTr="0020463C">
        <w:trPr>
          <w:trHeight w:val="615"/>
          <w:jc w:val="center"/>
        </w:trPr>
        <w:tc>
          <w:tcPr>
            <w:tcW w:w="1268" w:type="dxa"/>
            <w:shd w:val="clear" w:color="auto" w:fill="FFFFFF"/>
            <w:tcMar>
              <w:top w:w="0" w:type="dxa"/>
              <w:left w:w="108" w:type="dxa"/>
              <w:bottom w:w="0" w:type="dxa"/>
              <w:right w:w="108" w:type="dxa"/>
            </w:tcMar>
            <w:vAlign w:val="center"/>
            <w:hideMark/>
          </w:tcPr>
          <w:p w14:paraId="758E1208" w14:textId="77777777" w:rsidR="002560CD" w:rsidRPr="002560CD" w:rsidRDefault="002560CD">
            <w:pPr>
              <w:jc w:val="center"/>
              <w:rPr>
                <w:sz w:val="20"/>
                <w:szCs w:val="20"/>
                <w:lang w:eastAsia="en-GB"/>
              </w:rPr>
            </w:pPr>
            <w:r w:rsidRPr="002560CD">
              <w:rPr>
                <w:sz w:val="20"/>
                <w:szCs w:val="20"/>
                <w:lang w:eastAsia="en-GB"/>
              </w:rPr>
              <w:t>EAS0085a</w:t>
            </w:r>
          </w:p>
        </w:tc>
        <w:tc>
          <w:tcPr>
            <w:tcW w:w="1660" w:type="dxa"/>
            <w:noWrap/>
            <w:tcMar>
              <w:top w:w="0" w:type="dxa"/>
              <w:left w:w="108" w:type="dxa"/>
              <w:bottom w:w="0" w:type="dxa"/>
              <w:right w:w="108" w:type="dxa"/>
            </w:tcMar>
            <w:vAlign w:val="center"/>
          </w:tcPr>
          <w:p w14:paraId="6656AD4C" w14:textId="7F56417D"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26432822" w14:textId="68CA97AF" w:rsidR="002560CD" w:rsidRPr="002560CD" w:rsidRDefault="002560CD">
            <w:pPr>
              <w:jc w:val="right"/>
              <w:rPr>
                <w:sz w:val="20"/>
                <w:szCs w:val="20"/>
                <w:lang w:eastAsia="en-GB"/>
              </w:rPr>
            </w:pPr>
          </w:p>
        </w:tc>
      </w:tr>
      <w:tr w:rsidR="002560CD" w:rsidRPr="002560CD" w14:paraId="0EF2C310" w14:textId="77777777" w:rsidTr="0020463C">
        <w:trPr>
          <w:trHeight w:val="615"/>
          <w:jc w:val="center"/>
        </w:trPr>
        <w:tc>
          <w:tcPr>
            <w:tcW w:w="1268" w:type="dxa"/>
            <w:shd w:val="clear" w:color="auto" w:fill="FFFFFF"/>
            <w:tcMar>
              <w:top w:w="0" w:type="dxa"/>
              <w:left w:w="108" w:type="dxa"/>
              <w:bottom w:w="0" w:type="dxa"/>
              <w:right w:w="108" w:type="dxa"/>
            </w:tcMar>
            <w:vAlign w:val="center"/>
            <w:hideMark/>
          </w:tcPr>
          <w:p w14:paraId="6E2973C6" w14:textId="77777777" w:rsidR="002560CD" w:rsidRPr="002560CD" w:rsidRDefault="002560CD">
            <w:pPr>
              <w:jc w:val="center"/>
              <w:rPr>
                <w:sz w:val="20"/>
                <w:szCs w:val="20"/>
                <w:lang w:eastAsia="en-GB"/>
              </w:rPr>
            </w:pPr>
            <w:r w:rsidRPr="002560CD">
              <w:rPr>
                <w:sz w:val="20"/>
                <w:szCs w:val="20"/>
                <w:lang w:eastAsia="en-GB"/>
              </w:rPr>
              <w:t>EAS0099h</w:t>
            </w:r>
          </w:p>
        </w:tc>
        <w:tc>
          <w:tcPr>
            <w:tcW w:w="1660" w:type="dxa"/>
            <w:noWrap/>
            <w:tcMar>
              <w:top w:w="0" w:type="dxa"/>
              <w:left w:w="108" w:type="dxa"/>
              <w:bottom w:w="0" w:type="dxa"/>
              <w:right w:w="108" w:type="dxa"/>
            </w:tcMar>
            <w:vAlign w:val="center"/>
          </w:tcPr>
          <w:p w14:paraId="474B528A" w14:textId="13347D48"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2FAA4948" w14:textId="29AFBCD3" w:rsidR="002560CD" w:rsidRPr="002560CD" w:rsidRDefault="002560CD">
            <w:pPr>
              <w:jc w:val="right"/>
              <w:rPr>
                <w:sz w:val="20"/>
                <w:szCs w:val="20"/>
                <w:lang w:eastAsia="en-GB"/>
              </w:rPr>
            </w:pPr>
          </w:p>
        </w:tc>
      </w:tr>
      <w:tr w:rsidR="002560CD" w:rsidRPr="002560CD" w14:paraId="2A505EDB" w14:textId="77777777" w:rsidTr="0020463C">
        <w:trPr>
          <w:trHeight w:val="615"/>
          <w:jc w:val="center"/>
        </w:trPr>
        <w:tc>
          <w:tcPr>
            <w:tcW w:w="1268" w:type="dxa"/>
            <w:tcMar>
              <w:top w:w="0" w:type="dxa"/>
              <w:left w:w="108" w:type="dxa"/>
              <w:bottom w:w="0" w:type="dxa"/>
              <w:right w:w="108" w:type="dxa"/>
            </w:tcMar>
            <w:vAlign w:val="center"/>
            <w:hideMark/>
          </w:tcPr>
          <w:p w14:paraId="1DE6FEAF" w14:textId="77777777" w:rsidR="002560CD" w:rsidRPr="002560CD" w:rsidRDefault="002560CD">
            <w:pPr>
              <w:jc w:val="center"/>
              <w:rPr>
                <w:sz w:val="20"/>
                <w:szCs w:val="20"/>
                <w:lang w:eastAsia="en-GB"/>
              </w:rPr>
            </w:pPr>
            <w:r w:rsidRPr="002560CD">
              <w:rPr>
                <w:sz w:val="20"/>
                <w:szCs w:val="20"/>
                <w:lang w:eastAsia="en-GB"/>
              </w:rPr>
              <w:t>EAS0117b</w:t>
            </w:r>
          </w:p>
        </w:tc>
        <w:tc>
          <w:tcPr>
            <w:tcW w:w="1660" w:type="dxa"/>
            <w:noWrap/>
            <w:tcMar>
              <w:top w:w="0" w:type="dxa"/>
              <w:left w:w="108" w:type="dxa"/>
              <w:bottom w:w="0" w:type="dxa"/>
              <w:right w:w="108" w:type="dxa"/>
            </w:tcMar>
            <w:vAlign w:val="center"/>
          </w:tcPr>
          <w:p w14:paraId="41C5434F" w14:textId="37294F5B"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47B40F55" w14:textId="57571F8E" w:rsidR="002560CD" w:rsidRPr="002560CD" w:rsidRDefault="002560CD">
            <w:pPr>
              <w:jc w:val="right"/>
              <w:rPr>
                <w:sz w:val="20"/>
                <w:szCs w:val="20"/>
                <w:lang w:eastAsia="en-GB"/>
              </w:rPr>
            </w:pPr>
          </w:p>
        </w:tc>
      </w:tr>
      <w:tr w:rsidR="002560CD" w:rsidRPr="002560CD" w14:paraId="276C6179" w14:textId="77777777" w:rsidTr="0020463C">
        <w:trPr>
          <w:trHeight w:val="315"/>
          <w:jc w:val="center"/>
        </w:trPr>
        <w:tc>
          <w:tcPr>
            <w:tcW w:w="1268" w:type="dxa"/>
            <w:shd w:val="clear" w:color="auto" w:fill="FFFFFF"/>
            <w:tcMar>
              <w:top w:w="0" w:type="dxa"/>
              <w:left w:w="108" w:type="dxa"/>
              <w:bottom w:w="0" w:type="dxa"/>
              <w:right w:w="108" w:type="dxa"/>
            </w:tcMar>
            <w:vAlign w:val="center"/>
            <w:hideMark/>
          </w:tcPr>
          <w:p w14:paraId="6853C662" w14:textId="77777777" w:rsidR="002560CD" w:rsidRPr="002560CD" w:rsidRDefault="002560CD">
            <w:pPr>
              <w:jc w:val="center"/>
              <w:rPr>
                <w:sz w:val="20"/>
                <w:szCs w:val="20"/>
                <w:lang w:eastAsia="en-GB"/>
              </w:rPr>
            </w:pPr>
            <w:r w:rsidRPr="002560CD">
              <w:rPr>
                <w:sz w:val="20"/>
                <w:szCs w:val="20"/>
                <w:lang w:eastAsia="en-GB"/>
              </w:rPr>
              <w:t>EAS0147f</w:t>
            </w:r>
          </w:p>
        </w:tc>
        <w:tc>
          <w:tcPr>
            <w:tcW w:w="1660" w:type="dxa"/>
            <w:noWrap/>
            <w:tcMar>
              <w:top w:w="0" w:type="dxa"/>
              <w:left w:w="108" w:type="dxa"/>
              <w:bottom w:w="0" w:type="dxa"/>
              <w:right w:w="108" w:type="dxa"/>
            </w:tcMar>
            <w:vAlign w:val="center"/>
          </w:tcPr>
          <w:p w14:paraId="70EE7ABC" w14:textId="44627A87"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07E77609" w14:textId="1103751F" w:rsidR="002560CD" w:rsidRPr="002560CD" w:rsidRDefault="002560CD">
            <w:pPr>
              <w:jc w:val="right"/>
              <w:rPr>
                <w:sz w:val="20"/>
                <w:szCs w:val="20"/>
                <w:lang w:eastAsia="en-GB"/>
              </w:rPr>
            </w:pPr>
          </w:p>
        </w:tc>
      </w:tr>
      <w:tr w:rsidR="002560CD" w:rsidRPr="002560CD" w14:paraId="043539E8" w14:textId="77777777" w:rsidTr="0020463C">
        <w:trPr>
          <w:trHeight w:val="615"/>
          <w:jc w:val="center"/>
        </w:trPr>
        <w:tc>
          <w:tcPr>
            <w:tcW w:w="1268" w:type="dxa"/>
            <w:shd w:val="clear" w:color="auto" w:fill="FFFFFF"/>
            <w:tcMar>
              <w:top w:w="0" w:type="dxa"/>
              <w:left w:w="108" w:type="dxa"/>
              <w:bottom w:w="0" w:type="dxa"/>
              <w:right w:w="108" w:type="dxa"/>
            </w:tcMar>
            <w:vAlign w:val="center"/>
            <w:hideMark/>
          </w:tcPr>
          <w:p w14:paraId="03E420F9" w14:textId="77777777" w:rsidR="002560CD" w:rsidRPr="002560CD" w:rsidRDefault="002560CD">
            <w:pPr>
              <w:jc w:val="center"/>
              <w:rPr>
                <w:sz w:val="20"/>
                <w:szCs w:val="20"/>
                <w:lang w:eastAsia="en-GB"/>
              </w:rPr>
            </w:pPr>
            <w:r w:rsidRPr="002560CD">
              <w:rPr>
                <w:sz w:val="20"/>
                <w:szCs w:val="20"/>
                <w:lang w:eastAsia="en-GB"/>
              </w:rPr>
              <w:t>EAS0159d</w:t>
            </w:r>
          </w:p>
        </w:tc>
        <w:tc>
          <w:tcPr>
            <w:tcW w:w="1660" w:type="dxa"/>
            <w:noWrap/>
            <w:tcMar>
              <w:top w:w="0" w:type="dxa"/>
              <w:left w:w="108" w:type="dxa"/>
              <w:bottom w:w="0" w:type="dxa"/>
              <w:right w:w="108" w:type="dxa"/>
            </w:tcMar>
            <w:vAlign w:val="center"/>
          </w:tcPr>
          <w:p w14:paraId="61D1A4E8" w14:textId="4CB0E533"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42B037D1" w14:textId="3955C58C" w:rsidR="002560CD" w:rsidRPr="002560CD" w:rsidRDefault="002560CD">
            <w:pPr>
              <w:jc w:val="right"/>
              <w:rPr>
                <w:sz w:val="20"/>
                <w:szCs w:val="20"/>
                <w:lang w:eastAsia="en-GB"/>
              </w:rPr>
            </w:pPr>
          </w:p>
        </w:tc>
      </w:tr>
      <w:tr w:rsidR="002560CD" w:rsidRPr="002560CD" w14:paraId="0B36E2D9" w14:textId="77777777" w:rsidTr="0020463C">
        <w:trPr>
          <w:trHeight w:val="615"/>
          <w:jc w:val="center"/>
        </w:trPr>
        <w:tc>
          <w:tcPr>
            <w:tcW w:w="1268" w:type="dxa"/>
            <w:shd w:val="clear" w:color="auto" w:fill="FFFFFF"/>
            <w:tcMar>
              <w:top w:w="0" w:type="dxa"/>
              <w:left w:w="108" w:type="dxa"/>
              <w:bottom w:w="0" w:type="dxa"/>
              <w:right w:w="108" w:type="dxa"/>
            </w:tcMar>
            <w:vAlign w:val="center"/>
            <w:hideMark/>
          </w:tcPr>
          <w:p w14:paraId="3AE5ED76" w14:textId="77777777" w:rsidR="002560CD" w:rsidRPr="002560CD" w:rsidRDefault="002560CD">
            <w:pPr>
              <w:jc w:val="center"/>
              <w:rPr>
                <w:sz w:val="20"/>
                <w:szCs w:val="20"/>
                <w:lang w:eastAsia="en-GB"/>
              </w:rPr>
            </w:pPr>
            <w:r w:rsidRPr="002560CD">
              <w:rPr>
                <w:sz w:val="20"/>
                <w:szCs w:val="20"/>
                <w:lang w:eastAsia="en-GB"/>
              </w:rPr>
              <w:t>EAS0533a</w:t>
            </w:r>
          </w:p>
        </w:tc>
        <w:tc>
          <w:tcPr>
            <w:tcW w:w="1660" w:type="dxa"/>
            <w:noWrap/>
            <w:tcMar>
              <w:top w:w="0" w:type="dxa"/>
              <w:left w:w="108" w:type="dxa"/>
              <w:bottom w:w="0" w:type="dxa"/>
              <w:right w:w="108" w:type="dxa"/>
            </w:tcMar>
            <w:vAlign w:val="center"/>
          </w:tcPr>
          <w:p w14:paraId="21D3AA1A" w14:textId="38939374" w:rsidR="002560CD" w:rsidRPr="002560CD" w:rsidRDefault="002560CD">
            <w:pPr>
              <w:jc w:val="right"/>
              <w:rPr>
                <w:sz w:val="20"/>
                <w:szCs w:val="20"/>
                <w:lang w:eastAsia="en-GB"/>
              </w:rPr>
            </w:pPr>
          </w:p>
        </w:tc>
        <w:tc>
          <w:tcPr>
            <w:tcW w:w="1460" w:type="dxa"/>
            <w:noWrap/>
            <w:tcMar>
              <w:top w:w="0" w:type="dxa"/>
              <w:left w:w="108" w:type="dxa"/>
              <w:bottom w:w="0" w:type="dxa"/>
              <w:right w:w="108" w:type="dxa"/>
            </w:tcMar>
            <w:vAlign w:val="center"/>
          </w:tcPr>
          <w:p w14:paraId="50315FF1" w14:textId="0C9CDB85" w:rsidR="002560CD" w:rsidRPr="002560CD" w:rsidRDefault="002560CD">
            <w:pPr>
              <w:jc w:val="right"/>
              <w:rPr>
                <w:sz w:val="20"/>
                <w:szCs w:val="20"/>
                <w:lang w:eastAsia="en-GB"/>
              </w:rPr>
            </w:pPr>
          </w:p>
        </w:tc>
      </w:tr>
    </w:tbl>
    <w:p w14:paraId="2A04E315" w14:textId="5D08E584"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20463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342657187">
    <w:abstractNumId w:val="11"/>
  </w:num>
  <w:num w:numId="2" w16cid:durableId="2106000427">
    <w:abstractNumId w:val="0"/>
  </w:num>
  <w:num w:numId="3" w16cid:durableId="95751596">
    <w:abstractNumId w:val="24"/>
  </w:num>
  <w:num w:numId="4" w16cid:durableId="439766720">
    <w:abstractNumId w:val="21"/>
  </w:num>
  <w:num w:numId="5" w16cid:durableId="716008182">
    <w:abstractNumId w:val="5"/>
  </w:num>
  <w:num w:numId="6" w16cid:durableId="220020906">
    <w:abstractNumId w:val="4"/>
  </w:num>
  <w:num w:numId="7" w16cid:durableId="1306471439">
    <w:abstractNumId w:val="10"/>
  </w:num>
  <w:num w:numId="8" w16cid:durableId="249389793">
    <w:abstractNumId w:val="3"/>
  </w:num>
  <w:num w:numId="9" w16cid:durableId="823084114">
    <w:abstractNumId w:val="12"/>
  </w:num>
  <w:num w:numId="10" w16cid:durableId="1852185539">
    <w:abstractNumId w:val="9"/>
  </w:num>
  <w:num w:numId="11" w16cid:durableId="1588688251">
    <w:abstractNumId w:val="2"/>
  </w:num>
  <w:num w:numId="12" w16cid:durableId="826552952">
    <w:abstractNumId w:val="14"/>
  </w:num>
  <w:num w:numId="13" w16cid:durableId="1388915397">
    <w:abstractNumId w:val="15"/>
  </w:num>
  <w:num w:numId="14" w16cid:durableId="192764327">
    <w:abstractNumId w:val="17"/>
  </w:num>
  <w:num w:numId="15" w16cid:durableId="1833716769">
    <w:abstractNumId w:val="8"/>
  </w:num>
  <w:num w:numId="16" w16cid:durableId="911350314">
    <w:abstractNumId w:val="20"/>
  </w:num>
  <w:num w:numId="17" w16cid:durableId="180631735">
    <w:abstractNumId w:val="7"/>
  </w:num>
  <w:num w:numId="18" w16cid:durableId="664626042">
    <w:abstractNumId w:val="23"/>
  </w:num>
  <w:num w:numId="19" w16cid:durableId="13955450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744448">
    <w:abstractNumId w:val="16"/>
  </w:num>
  <w:num w:numId="21" w16cid:durableId="1002245801">
    <w:abstractNumId w:val="22"/>
  </w:num>
  <w:num w:numId="22" w16cid:durableId="722604975">
    <w:abstractNumId w:val="18"/>
  </w:num>
  <w:num w:numId="23" w16cid:durableId="1144662554">
    <w:abstractNumId w:val="19"/>
  </w:num>
  <w:num w:numId="24" w16cid:durableId="1474054744">
    <w:abstractNumId w:val="6"/>
  </w:num>
  <w:num w:numId="25" w16cid:durableId="750204434">
    <w:abstractNumId w:val="1"/>
  </w:num>
  <w:num w:numId="26" w16cid:durableId="510728772">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D0A98"/>
    <w:rsid w:val="001E180A"/>
    <w:rsid w:val="001F16C5"/>
    <w:rsid w:val="0020463C"/>
    <w:rsid w:val="00206853"/>
    <w:rsid w:val="00230C42"/>
    <w:rsid w:val="002538A6"/>
    <w:rsid w:val="002560CD"/>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31124"/>
    <w:rsid w:val="00D75978"/>
    <w:rsid w:val="00DA6227"/>
    <w:rsid w:val="00DB1878"/>
    <w:rsid w:val="00DB2B27"/>
    <w:rsid w:val="00DD47CA"/>
    <w:rsid w:val="00DD59D6"/>
    <w:rsid w:val="00DF3A7B"/>
    <w:rsid w:val="00E534B7"/>
    <w:rsid w:val="00E67679"/>
    <w:rsid w:val="00E77717"/>
    <w:rsid w:val="00EA599C"/>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463C"/>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2023-03-03T17:01:00Z</dcterms:created>
  <dcterms:modified xsi:type="dcterms:W3CDTF">2023-10-31T16:16:00Z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